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E22" w14:textId="733117D7" w:rsidR="00EB19AD" w:rsidRDefault="009977A5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Thursday 26 September 2024</w:t>
      </w:r>
    </w:p>
    <w:p w14:paraId="20B31644" w14:textId="2645BF8F" w:rsidR="009977A5" w:rsidRPr="009977A5" w:rsidRDefault="009977A5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(</w:t>
      </w:r>
      <w:r w:rsidRPr="009977A5">
        <w:rPr>
          <w:rFonts w:ascii="Arial" w:hAnsi="Arial" w:cs="Arial"/>
          <w:b/>
          <w:bCs/>
          <w:sz w:val="36"/>
          <w:szCs w:val="36"/>
        </w:rPr>
        <w:t>Appendix 1</w:t>
      </w:r>
      <w:r w:rsidR="002D6271">
        <w:rPr>
          <w:rFonts w:ascii="Arial" w:hAnsi="Arial" w:cs="Arial"/>
          <w:b/>
          <w:bCs/>
          <w:sz w:val="36"/>
          <w:szCs w:val="36"/>
        </w:rPr>
        <w:t>8</w:t>
      </w:r>
      <w:r>
        <w:rPr>
          <w:rFonts w:ascii="Arial" w:hAnsi="Arial" w:cs="Arial"/>
          <w:b/>
          <w:bCs/>
          <w:sz w:val="36"/>
          <w:szCs w:val="36"/>
        </w:rPr>
        <w:t>)</w:t>
      </w:r>
    </w:p>
    <w:p w14:paraId="20A7584F" w14:textId="77777777" w:rsidR="009977A5" w:rsidRDefault="009977A5">
      <w:pPr>
        <w:rPr>
          <w:rFonts w:ascii="Arial" w:hAnsi="Arial" w:cs="Arial"/>
          <w:sz w:val="36"/>
          <w:szCs w:val="36"/>
        </w:rPr>
      </w:pPr>
    </w:p>
    <w:p w14:paraId="6B197315" w14:textId="417B8D76" w:rsidR="009977A5" w:rsidRDefault="009977A5">
      <w:pPr>
        <w:rPr>
          <w:rFonts w:ascii="Arial" w:hAnsi="Arial" w:cs="Arial"/>
          <w:sz w:val="36"/>
          <w:szCs w:val="36"/>
          <w:u w:val="single"/>
        </w:rPr>
      </w:pPr>
      <w:r w:rsidRPr="009977A5">
        <w:rPr>
          <w:rFonts w:ascii="Arial" w:hAnsi="Arial" w:cs="Arial"/>
          <w:sz w:val="36"/>
          <w:szCs w:val="36"/>
          <w:u w:val="single"/>
        </w:rPr>
        <w:t>Agenda Item: 24:16</w:t>
      </w:r>
      <w:r w:rsidR="002D6271">
        <w:rPr>
          <w:rFonts w:ascii="Arial" w:hAnsi="Arial" w:cs="Arial"/>
          <w:sz w:val="36"/>
          <w:szCs w:val="36"/>
          <w:u w:val="single"/>
        </w:rPr>
        <w:t>6</w:t>
      </w:r>
      <w:r w:rsidRPr="009977A5">
        <w:rPr>
          <w:rFonts w:ascii="Arial" w:hAnsi="Arial" w:cs="Arial"/>
          <w:sz w:val="36"/>
          <w:szCs w:val="36"/>
          <w:u w:val="single"/>
        </w:rPr>
        <w:t>-C</w:t>
      </w:r>
      <w:r w:rsidR="002D6271">
        <w:rPr>
          <w:rFonts w:ascii="Arial" w:hAnsi="Arial" w:cs="Arial"/>
          <w:sz w:val="36"/>
          <w:szCs w:val="36"/>
          <w:u w:val="single"/>
        </w:rPr>
        <w:t>hange of Name of Parish Council</w:t>
      </w:r>
    </w:p>
    <w:p w14:paraId="05627D3B" w14:textId="0E28061C" w:rsidR="009977A5" w:rsidRPr="009977A5" w:rsidRDefault="009977A5">
      <w:pPr>
        <w:rPr>
          <w:rFonts w:ascii="Arial" w:hAnsi="Arial" w:cs="Arial"/>
          <w:sz w:val="28"/>
          <w:szCs w:val="28"/>
        </w:rPr>
      </w:pPr>
      <w:r w:rsidRPr="009977A5">
        <w:rPr>
          <w:rFonts w:ascii="Arial" w:hAnsi="Arial" w:cs="Arial"/>
          <w:sz w:val="28"/>
          <w:szCs w:val="28"/>
        </w:rPr>
        <w:t>After discussions with the Chair this agenda item will be deferred until another date</w:t>
      </w:r>
      <w:r>
        <w:rPr>
          <w:rFonts w:ascii="Arial" w:hAnsi="Arial" w:cs="Arial"/>
          <w:sz w:val="28"/>
          <w:szCs w:val="28"/>
        </w:rPr>
        <w:t>.</w:t>
      </w:r>
    </w:p>
    <w:sectPr w:rsidR="009977A5" w:rsidRPr="00997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A5"/>
    <w:rsid w:val="002D6271"/>
    <w:rsid w:val="006E5252"/>
    <w:rsid w:val="00857136"/>
    <w:rsid w:val="009977A5"/>
    <w:rsid w:val="00E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05BD"/>
  <w15:chartTrackingRefBased/>
  <w15:docId w15:val="{44F2283C-6E95-4357-850A-840C1903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dcterms:created xsi:type="dcterms:W3CDTF">2024-09-23T14:14:00Z</dcterms:created>
  <dcterms:modified xsi:type="dcterms:W3CDTF">2024-09-23T14:15:00Z</dcterms:modified>
</cp:coreProperties>
</file>